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92A28" w:rsidRPr="00AE262D" w:rsidTr="00C92A28">
        <w:tc>
          <w:tcPr>
            <w:tcW w:w="4248" w:type="dxa"/>
          </w:tcPr>
          <w:p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097" w:type="dxa"/>
          </w:tcPr>
          <w:p w:rsidR="00C92A28" w:rsidRDefault="00C92A28" w:rsidP="00004B13">
            <w:pPr>
              <w:pStyle w:val="Default"/>
              <w:ind w:left="708"/>
              <w:jc w:val="right"/>
            </w:pPr>
            <w:r>
              <w:t>Председателю</w:t>
            </w:r>
            <w:r w:rsidRPr="00660491">
              <w:t xml:space="preserve"> </w:t>
            </w:r>
          </w:p>
          <w:p w:rsidR="00C92A28" w:rsidRPr="00660491" w:rsidRDefault="00C92A28" w:rsidP="00004B13">
            <w:pPr>
              <w:pStyle w:val="Default"/>
              <w:ind w:left="708"/>
              <w:jc w:val="right"/>
            </w:pPr>
            <w:r>
              <w:t>аттестационной комиссии</w:t>
            </w:r>
          </w:p>
          <w:p w:rsidR="00C92A28" w:rsidRDefault="00C92A28" w:rsidP="00004B13">
            <w:pPr>
              <w:pStyle w:val="Default"/>
              <w:ind w:left="708"/>
              <w:jc w:val="right"/>
            </w:pPr>
            <w:r>
              <w:t xml:space="preserve">Департамента образования и науки Ханты-Мансийского автономного округа </w:t>
            </w:r>
            <w:r w:rsidR="00ED29FB">
              <w:t>–</w:t>
            </w:r>
            <w:r>
              <w:t xml:space="preserve"> Югры</w:t>
            </w:r>
          </w:p>
          <w:p w:rsidR="00C92A28" w:rsidRPr="00AE262D" w:rsidRDefault="00C92A28" w:rsidP="0000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Pr="0058185C" w:rsidRDefault="00C92A28" w:rsidP="00C92A28">
      <w:pPr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Ходатайство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работодателя на проведение аттестации педагогического работника в целях установления квалификационной категории 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 </w:t>
      </w:r>
    </w:p>
    <w:p w:rsidR="00C92A28" w:rsidRPr="0058185C" w:rsidRDefault="0058185C" w:rsidP="0058185C">
      <w:pPr>
        <w:autoSpaceDE w:val="0"/>
        <w:autoSpaceDN w:val="0"/>
        <w:adjustRightInd w:val="0"/>
        <w:ind w:left="2832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Ф.И.О. педагогического работника_______________________________________________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Место работы 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организации согласно уставу)</w:t>
      </w:r>
    </w:p>
    <w:p w:rsidR="00C92A28" w:rsidRPr="0058185C" w:rsidRDefault="00C92A28" w:rsidP="00C92A28">
      <w:pPr>
        <w:contextualSpacing/>
        <w:rPr>
          <w:rFonts w:ascii="PT Astra Serif" w:hAnsi="PT Astra Serif" w:cs="Times New Roman"/>
          <w:sz w:val="24"/>
          <w:szCs w:val="24"/>
          <w:highlight w:val="yellow"/>
        </w:rPr>
      </w:pPr>
      <w:r w:rsidRPr="0058185C">
        <w:rPr>
          <w:rFonts w:ascii="PT Astra Serif" w:hAnsi="PT Astra Serif" w:cs="Times New Roman"/>
          <w:sz w:val="24"/>
          <w:szCs w:val="24"/>
        </w:rPr>
        <w:t>Занимаемая должность 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__________________</w:t>
      </w:r>
    </w:p>
    <w:p w:rsidR="0058185C" w:rsidRPr="0058185C" w:rsidRDefault="0058185C" w:rsidP="00C92A28">
      <w:pPr>
        <w:autoSpaceDE w:val="0"/>
        <w:autoSpaceDN w:val="0"/>
        <w:adjustRightInd w:val="0"/>
        <w:rPr>
          <w:rFonts w:ascii="PT Astra Serif" w:hAnsi="PT Astra Serif" w:cs="Times New Roman"/>
          <w:sz w:val="16"/>
          <w:szCs w:val="16"/>
        </w:rPr>
      </w:pP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Стаж педагогической работы ________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должности 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организации ______ лет.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Основное профессиональное образование 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>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>_________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</w:p>
    <w:p w:rsidR="00C92A28" w:rsidRPr="0058185C" w:rsidRDefault="00C92A28" w:rsidP="00C92A28">
      <w:pPr>
        <w:ind w:firstLine="709"/>
        <w:contextualSpacing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Calibri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от «_____» __________ 20___г. № _______) со сроком действия до «____» ________ 20___г.</w:t>
      </w:r>
    </w:p>
    <w:p w:rsidR="0058185C" w:rsidRPr="00AE262D" w:rsidRDefault="0058185C" w:rsidP="0058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являются следующие результаты деятельности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 «_____________»: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. </w:t>
      </w:r>
    </w:p>
    <w:p w:rsidR="00C92A28" w:rsidRDefault="00194213" w:rsidP="001942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 xml:space="preserve">(кратко дается описание результатов деятельности, например, </w:t>
      </w:r>
      <w:r w:rsidRPr="00D42DCB">
        <w:rPr>
          <w:rFonts w:ascii="Times New Roman" w:hAnsi="Times New Roman" w:cs="Times New Roman"/>
          <w:i/>
          <w:sz w:val="24"/>
          <w:szCs w:val="24"/>
          <w:u w:val="single"/>
        </w:rPr>
        <w:t>ФИО педагога</w:t>
      </w:r>
      <w:r w:rsidRPr="00194213">
        <w:rPr>
          <w:rFonts w:ascii="Times New Roman" w:hAnsi="Times New Roman" w:cs="Times New Roman"/>
          <w:i/>
          <w:sz w:val="24"/>
          <w:szCs w:val="24"/>
        </w:rPr>
        <w:t xml:space="preserve"> успешно руководит практической подготовкой студентов, обучающихся по образовательным </w:t>
      </w:r>
      <w:r w:rsidRPr="001942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программам СПО (или высшего образования) </w:t>
      </w:r>
      <w:r w:rsidR="00D42DCB">
        <w:rPr>
          <w:rFonts w:ascii="Times New Roman" w:hAnsi="Times New Roman" w:cs="Times New Roman"/>
          <w:i/>
          <w:sz w:val="24"/>
          <w:szCs w:val="24"/>
        </w:rPr>
        <w:t>с 20_</w:t>
      </w:r>
      <w:r w:rsidRPr="00194213">
        <w:rPr>
          <w:rFonts w:ascii="Times New Roman" w:hAnsi="Times New Roman" w:cs="Times New Roman"/>
          <w:i/>
          <w:sz w:val="24"/>
          <w:szCs w:val="24"/>
        </w:rPr>
        <w:t xml:space="preserve"> года. Является наставником педагогов школы, активно сопровождает их профессиональное развитие. Активно распространяет авторские подходы и методические разработки в области наставнической деятельности в школе (привести конкретные примеры) и т.д.)</w:t>
      </w:r>
    </w:p>
    <w:p w:rsidR="00194213" w:rsidRPr="00194213" w:rsidRDefault="00194213" w:rsidP="00194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 20___г. № _____.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органа)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______________ 20___г. № 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58185C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Директор ОО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</w:t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  <w:t xml:space="preserve">_______________ __________________ </w:t>
      </w:r>
    </w:p>
    <w:p w:rsidR="00C92A28" w:rsidRPr="0058185C" w:rsidRDefault="0058185C" w:rsidP="00C92A28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подпись </w:t>
      </w:r>
      <w:r>
        <w:rPr>
          <w:rFonts w:ascii="PT Astra Serif" w:hAnsi="PT Astra Serif" w:cs="Times New Roman"/>
          <w:sz w:val="24"/>
          <w:szCs w:val="24"/>
          <w:vertAlign w:val="superscript"/>
        </w:rPr>
        <w:tab/>
        <w:t xml:space="preserve">              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инициалы, фамилия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Согласовано: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Председатель педагогического совета      ____________________ __________________ </w:t>
      </w:r>
    </w:p>
    <w:p w:rsidR="00C92A28" w:rsidRPr="0058185C" w:rsidRDefault="00C92A28" w:rsidP="00C92A28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  <w:t>инициалы, фамилия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Председатель первичной профсоюзной организации ______________ __________________ </w:t>
      </w:r>
    </w:p>
    <w:p w:rsidR="00C92A28" w:rsidRPr="0058185C" w:rsidRDefault="00C92A28" w:rsidP="00C92A28">
      <w:pPr>
        <w:autoSpaceDE w:val="0"/>
        <w:autoSpaceDN w:val="0"/>
        <w:adjustRightInd w:val="0"/>
        <w:ind w:left="4956" w:firstLine="708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  <w:t>инициалы, фамилия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Дата «______» ____________20_____г. </w:t>
      </w:r>
    </w:p>
    <w:p w:rsidR="00A50B59" w:rsidRPr="0058185C" w:rsidRDefault="00C92A28" w:rsidP="00C92A28">
      <w:pPr>
        <w:rPr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М.П.</w:t>
      </w:r>
    </w:p>
    <w:sectPr w:rsidR="00A50B59" w:rsidRPr="0058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A"/>
    <w:rsid w:val="00194213"/>
    <w:rsid w:val="003A7176"/>
    <w:rsid w:val="0058185C"/>
    <w:rsid w:val="00762347"/>
    <w:rsid w:val="008209F8"/>
    <w:rsid w:val="00A50B59"/>
    <w:rsid w:val="00C00543"/>
    <w:rsid w:val="00C92A28"/>
    <w:rsid w:val="00D42DCB"/>
    <w:rsid w:val="00E5702A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Верхотурцева</dc:creator>
  <cp:lastModifiedBy>kab204</cp:lastModifiedBy>
  <cp:revision>2</cp:revision>
  <dcterms:created xsi:type="dcterms:W3CDTF">2024-10-15T06:17:00Z</dcterms:created>
  <dcterms:modified xsi:type="dcterms:W3CDTF">2024-10-15T06:17:00Z</dcterms:modified>
</cp:coreProperties>
</file>